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470" w:rsidRPr="00907376" w:rsidRDefault="005C2B5E" w:rsidP="009374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W w:w="9468" w:type="dxa"/>
        <w:tblLook w:val="01E0" w:firstRow="1" w:lastRow="1" w:firstColumn="1" w:lastColumn="1" w:noHBand="0" w:noVBand="0"/>
      </w:tblPr>
      <w:tblGrid>
        <w:gridCol w:w="2448"/>
        <w:gridCol w:w="4500"/>
        <w:gridCol w:w="2520"/>
      </w:tblGrid>
      <w:tr w:rsidR="00937470" w:rsidRPr="0077109F" w:rsidTr="00B67C28">
        <w:tc>
          <w:tcPr>
            <w:tcW w:w="9468" w:type="dxa"/>
            <w:gridSpan w:val="3"/>
          </w:tcPr>
          <w:p w:rsidR="00937470" w:rsidRPr="0077109F" w:rsidRDefault="00937470" w:rsidP="00B67C28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autoSpaceDE w:val="0"/>
              <w:jc w:val="center"/>
              <w:outlineLvl w:val="1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77109F">
              <w:rPr>
                <w:b/>
                <w:bCs/>
                <w:sz w:val="28"/>
                <w:szCs w:val="28"/>
              </w:rPr>
              <w:t xml:space="preserve">АДМИНИСТРАЦИЯ НОВОАЛЕКСАНДРОВСКОГО </w:t>
            </w:r>
          </w:p>
          <w:p w:rsidR="00937470" w:rsidRPr="0077109F" w:rsidRDefault="00937470" w:rsidP="00B67C28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autoSpaceDE w:val="0"/>
              <w:jc w:val="center"/>
              <w:outlineLvl w:val="1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ГОРОДСКОГО ОКРУГА</w:t>
            </w:r>
            <w:r w:rsidRPr="0077109F">
              <w:rPr>
                <w:b/>
                <w:bCs/>
                <w:sz w:val="28"/>
                <w:szCs w:val="28"/>
              </w:rPr>
              <w:t xml:space="preserve"> СТАВРОПОЛЬСКОГО КРАЯ</w:t>
            </w:r>
          </w:p>
          <w:p w:rsidR="00937470" w:rsidRPr="0077109F" w:rsidRDefault="00937470" w:rsidP="00B67C28">
            <w:pPr>
              <w:jc w:val="center"/>
              <w:rPr>
                <w:sz w:val="28"/>
                <w:szCs w:val="28"/>
              </w:rPr>
            </w:pPr>
          </w:p>
        </w:tc>
      </w:tr>
      <w:tr w:rsidR="00937470" w:rsidRPr="0077109F" w:rsidTr="00B67C28">
        <w:tc>
          <w:tcPr>
            <w:tcW w:w="2448" w:type="dxa"/>
          </w:tcPr>
          <w:p w:rsidR="00937470" w:rsidRPr="0077109F" w:rsidRDefault="00937470" w:rsidP="00B67C28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autoSpaceDE w:val="0"/>
              <w:outlineLvl w:val="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</w:tcPr>
          <w:p w:rsidR="00937470" w:rsidRPr="0077109F" w:rsidRDefault="00937470" w:rsidP="00B67C28">
            <w:pPr>
              <w:jc w:val="center"/>
              <w:rPr>
                <w:b/>
                <w:sz w:val="28"/>
                <w:szCs w:val="28"/>
              </w:rPr>
            </w:pPr>
            <w:r w:rsidRPr="0077109F">
              <w:rPr>
                <w:b/>
                <w:sz w:val="28"/>
                <w:szCs w:val="28"/>
              </w:rPr>
              <w:t>ПОСТАНОВЛЕНИЕ</w:t>
            </w:r>
          </w:p>
          <w:p w:rsidR="00937470" w:rsidRPr="0077109F" w:rsidRDefault="00937470" w:rsidP="00B67C2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937470" w:rsidRPr="0077109F" w:rsidRDefault="00937470" w:rsidP="00B67C28">
            <w:pPr>
              <w:jc w:val="right"/>
              <w:rPr>
                <w:sz w:val="28"/>
                <w:szCs w:val="28"/>
              </w:rPr>
            </w:pPr>
          </w:p>
        </w:tc>
      </w:tr>
      <w:tr w:rsidR="00937470" w:rsidRPr="0077109F" w:rsidTr="00B67C28">
        <w:tc>
          <w:tcPr>
            <w:tcW w:w="2448" w:type="dxa"/>
          </w:tcPr>
          <w:p w:rsidR="00937470" w:rsidRPr="0077109F" w:rsidRDefault="00FA1618" w:rsidP="00FA1618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autoSpaceDE w:val="0"/>
              <w:outlineLvl w:val="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13 марта </w:t>
            </w:r>
            <w:r w:rsidR="00937470">
              <w:rPr>
                <w:bCs/>
                <w:sz w:val="28"/>
                <w:szCs w:val="28"/>
              </w:rPr>
              <w:t>20</w:t>
            </w:r>
            <w:r w:rsidR="001453CC">
              <w:rPr>
                <w:bCs/>
                <w:sz w:val="28"/>
                <w:szCs w:val="28"/>
              </w:rPr>
              <w:t>20</w:t>
            </w:r>
            <w:r w:rsidR="00937470">
              <w:rPr>
                <w:bCs/>
                <w:sz w:val="28"/>
                <w:szCs w:val="28"/>
              </w:rPr>
              <w:t>г.</w:t>
            </w:r>
          </w:p>
        </w:tc>
        <w:tc>
          <w:tcPr>
            <w:tcW w:w="4500" w:type="dxa"/>
          </w:tcPr>
          <w:p w:rsidR="00937470" w:rsidRPr="0077109F" w:rsidRDefault="00937470" w:rsidP="00B67C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Pr="0077109F">
              <w:rPr>
                <w:sz w:val="28"/>
                <w:szCs w:val="28"/>
              </w:rPr>
              <w:t>г. Новоалександровск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</w:tcPr>
          <w:p w:rsidR="00937470" w:rsidRPr="0077109F" w:rsidRDefault="00937470" w:rsidP="00B67C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№ </w:t>
            </w:r>
            <w:r w:rsidR="00FA1618">
              <w:rPr>
                <w:sz w:val="28"/>
                <w:szCs w:val="28"/>
              </w:rPr>
              <w:t>363</w:t>
            </w:r>
            <w:r>
              <w:rPr>
                <w:sz w:val="28"/>
                <w:szCs w:val="28"/>
              </w:rPr>
              <w:t xml:space="preserve">       </w:t>
            </w:r>
          </w:p>
        </w:tc>
      </w:tr>
    </w:tbl>
    <w:p w:rsidR="00937470" w:rsidRDefault="00937470" w:rsidP="00937470">
      <w:pPr>
        <w:ind w:firstLine="708"/>
        <w:jc w:val="both"/>
        <w:rPr>
          <w:sz w:val="28"/>
          <w:szCs w:val="28"/>
        </w:rPr>
      </w:pPr>
    </w:p>
    <w:p w:rsidR="00937470" w:rsidRDefault="00937470" w:rsidP="00937470">
      <w:pPr>
        <w:ind w:firstLine="708"/>
        <w:jc w:val="both"/>
        <w:rPr>
          <w:sz w:val="28"/>
          <w:szCs w:val="28"/>
        </w:rPr>
      </w:pPr>
    </w:p>
    <w:p w:rsidR="00937470" w:rsidRPr="0077109F" w:rsidRDefault="00937470" w:rsidP="00937470">
      <w:pPr>
        <w:ind w:firstLine="708"/>
        <w:jc w:val="both"/>
        <w:rPr>
          <w:sz w:val="28"/>
          <w:szCs w:val="28"/>
        </w:rPr>
      </w:pPr>
    </w:p>
    <w:p w:rsidR="00937470" w:rsidRDefault="00937470" w:rsidP="005C2B5E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E400C8">
        <w:rPr>
          <w:b w:val="0"/>
          <w:bCs w:val="0"/>
          <w:sz w:val="28"/>
          <w:szCs w:val="28"/>
        </w:rPr>
        <w:t>Об утверждении плана мероприятий</w:t>
      </w:r>
      <w:r w:rsidR="005C2B5E">
        <w:rPr>
          <w:b w:val="0"/>
          <w:bCs w:val="0"/>
          <w:sz w:val="28"/>
          <w:szCs w:val="28"/>
        </w:rPr>
        <w:t xml:space="preserve"> </w:t>
      </w:r>
      <w:r w:rsidRPr="00E400C8">
        <w:rPr>
          <w:b w:val="0"/>
          <w:bCs w:val="0"/>
          <w:sz w:val="28"/>
          <w:szCs w:val="28"/>
        </w:rPr>
        <w:t xml:space="preserve">по реализации </w:t>
      </w:r>
      <w:r w:rsidR="001453CC">
        <w:rPr>
          <w:b w:val="0"/>
          <w:bCs w:val="0"/>
          <w:sz w:val="28"/>
          <w:szCs w:val="28"/>
        </w:rPr>
        <w:t>С</w:t>
      </w:r>
      <w:r w:rsidRPr="00E400C8">
        <w:rPr>
          <w:b w:val="0"/>
          <w:bCs w:val="0"/>
          <w:sz w:val="28"/>
          <w:szCs w:val="28"/>
        </w:rPr>
        <w:t xml:space="preserve">тратегии социально-экономического развития </w:t>
      </w:r>
      <w:r>
        <w:rPr>
          <w:b w:val="0"/>
          <w:bCs w:val="0"/>
          <w:sz w:val="28"/>
          <w:szCs w:val="28"/>
        </w:rPr>
        <w:t>Новоалександровского</w:t>
      </w:r>
      <w:r w:rsidRPr="00E400C8">
        <w:rPr>
          <w:b w:val="0"/>
          <w:bCs w:val="0"/>
          <w:sz w:val="28"/>
          <w:szCs w:val="28"/>
        </w:rPr>
        <w:t xml:space="preserve"> городского округа Ставропольского края </w:t>
      </w:r>
      <w:r w:rsidR="001453CC">
        <w:rPr>
          <w:b w:val="0"/>
          <w:bCs w:val="0"/>
          <w:sz w:val="28"/>
          <w:szCs w:val="28"/>
        </w:rPr>
        <w:t>до 2035 года</w:t>
      </w:r>
    </w:p>
    <w:p w:rsidR="00F264BD" w:rsidRDefault="00F264BD" w:rsidP="00937470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D41E50" w:rsidRPr="00D41E50" w:rsidRDefault="00A74856" w:rsidP="00D41E50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D41E50">
        <w:rPr>
          <w:b w:val="0"/>
          <w:sz w:val="28"/>
          <w:szCs w:val="28"/>
        </w:rPr>
        <w:t xml:space="preserve">В соответствии с Федеральным законом Российской Федерации от </w:t>
      </w:r>
      <w:r w:rsidR="00D41E50">
        <w:rPr>
          <w:b w:val="0"/>
          <w:sz w:val="28"/>
          <w:szCs w:val="28"/>
        </w:rPr>
        <w:t xml:space="preserve">            </w:t>
      </w:r>
      <w:r w:rsidRPr="00D41E50">
        <w:rPr>
          <w:b w:val="0"/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Федерации», Федеральным законом Российской Федерации от 28 июня 2014 года № 172-ФЗ «О стратегическом плани</w:t>
      </w:r>
      <w:r w:rsidR="00D41E50" w:rsidRPr="00D41E50">
        <w:rPr>
          <w:b w:val="0"/>
          <w:sz w:val="28"/>
          <w:szCs w:val="28"/>
        </w:rPr>
        <w:t>ровании в Российской Федерации» и Законом Ставропольского края от 10 апреля 2017 года №31-кз «О стратегическом планировании в Ставропольском крае»</w:t>
      </w:r>
      <w:r w:rsidR="00D41E50" w:rsidRPr="00D41E50">
        <w:rPr>
          <w:b w:val="0"/>
          <w:bCs w:val="0"/>
          <w:sz w:val="28"/>
          <w:szCs w:val="28"/>
        </w:rPr>
        <w:t xml:space="preserve"> », </w:t>
      </w:r>
      <w:r w:rsidR="00D41E50" w:rsidRPr="00D41E50">
        <w:rPr>
          <w:b w:val="0"/>
          <w:sz w:val="28"/>
          <w:szCs w:val="28"/>
        </w:rPr>
        <w:t>администрация Новоалександровского городского округа Ставропольского края</w:t>
      </w:r>
    </w:p>
    <w:p w:rsidR="00937470" w:rsidRPr="00A74856" w:rsidRDefault="00937470" w:rsidP="00937470">
      <w:pPr>
        <w:ind w:firstLine="708"/>
        <w:jc w:val="both"/>
        <w:rPr>
          <w:sz w:val="28"/>
          <w:szCs w:val="28"/>
          <w:lang w:eastAsia="ru-RU"/>
        </w:rPr>
      </w:pPr>
    </w:p>
    <w:p w:rsidR="006C335A" w:rsidRPr="00A74856" w:rsidRDefault="006C335A" w:rsidP="00832E3B">
      <w:pPr>
        <w:pStyle w:val="a3"/>
        <w:spacing w:line="276" w:lineRule="auto"/>
        <w:ind w:firstLine="708"/>
        <w:jc w:val="both"/>
        <w:rPr>
          <w:sz w:val="28"/>
          <w:szCs w:val="28"/>
        </w:rPr>
      </w:pPr>
    </w:p>
    <w:p w:rsidR="00937470" w:rsidRDefault="00937470" w:rsidP="00937470">
      <w:pPr>
        <w:pStyle w:val="a3"/>
        <w:spacing w:line="276" w:lineRule="auto"/>
        <w:jc w:val="both"/>
        <w:rPr>
          <w:b/>
          <w:sz w:val="28"/>
          <w:szCs w:val="28"/>
        </w:rPr>
      </w:pPr>
      <w:r w:rsidRPr="0077109F">
        <w:rPr>
          <w:b/>
          <w:sz w:val="28"/>
          <w:szCs w:val="28"/>
        </w:rPr>
        <w:t>ПОСТАНОВЛЯЕТ:</w:t>
      </w:r>
    </w:p>
    <w:p w:rsidR="00F6168D" w:rsidRDefault="00F6168D" w:rsidP="00937470">
      <w:pPr>
        <w:pStyle w:val="a3"/>
        <w:spacing w:line="276" w:lineRule="auto"/>
        <w:jc w:val="both"/>
        <w:rPr>
          <w:b/>
          <w:sz w:val="28"/>
          <w:szCs w:val="28"/>
        </w:rPr>
      </w:pPr>
    </w:p>
    <w:p w:rsidR="006C335A" w:rsidRPr="00832E3B" w:rsidRDefault="00A74856" w:rsidP="006C335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37470">
        <w:rPr>
          <w:sz w:val="28"/>
          <w:szCs w:val="28"/>
        </w:rPr>
        <w:t>.</w:t>
      </w:r>
      <w:r w:rsidR="006C335A" w:rsidRPr="006C335A">
        <w:rPr>
          <w:sz w:val="28"/>
          <w:szCs w:val="28"/>
        </w:rPr>
        <w:t xml:space="preserve"> </w:t>
      </w:r>
      <w:r w:rsidR="006C335A" w:rsidRPr="00E400C8">
        <w:rPr>
          <w:sz w:val="28"/>
          <w:szCs w:val="28"/>
        </w:rPr>
        <w:t xml:space="preserve">Утвердить прилагаемый </w:t>
      </w:r>
      <w:r w:rsidR="001453CC">
        <w:rPr>
          <w:sz w:val="28"/>
          <w:szCs w:val="28"/>
        </w:rPr>
        <w:t>план</w:t>
      </w:r>
      <w:r w:rsidR="001453CC" w:rsidRPr="00E400C8">
        <w:rPr>
          <w:sz w:val="28"/>
          <w:szCs w:val="28"/>
        </w:rPr>
        <w:t xml:space="preserve"> мероприятий по реализации </w:t>
      </w:r>
      <w:r w:rsidR="001453CC">
        <w:rPr>
          <w:sz w:val="28"/>
          <w:szCs w:val="28"/>
        </w:rPr>
        <w:t>С</w:t>
      </w:r>
      <w:r w:rsidR="001453CC" w:rsidRPr="00E400C8">
        <w:rPr>
          <w:sz w:val="28"/>
          <w:szCs w:val="28"/>
        </w:rPr>
        <w:t xml:space="preserve">тратегии социально-экономического развития </w:t>
      </w:r>
      <w:r w:rsidR="001453CC">
        <w:rPr>
          <w:sz w:val="28"/>
          <w:szCs w:val="28"/>
        </w:rPr>
        <w:t>Новоалександровского</w:t>
      </w:r>
      <w:r w:rsidR="001453CC" w:rsidRPr="00E400C8">
        <w:rPr>
          <w:sz w:val="28"/>
          <w:szCs w:val="28"/>
        </w:rPr>
        <w:t xml:space="preserve"> городского округа Ставропольского края </w:t>
      </w:r>
      <w:r w:rsidR="001453CC" w:rsidRPr="001453CC">
        <w:rPr>
          <w:bCs/>
          <w:sz w:val="28"/>
          <w:szCs w:val="28"/>
        </w:rPr>
        <w:t>до 2035 года</w:t>
      </w:r>
      <w:r w:rsidR="009E2FE8">
        <w:rPr>
          <w:sz w:val="28"/>
          <w:szCs w:val="28"/>
        </w:rPr>
        <w:t>, согласно приложению</w:t>
      </w:r>
      <w:r w:rsidR="001453CC">
        <w:rPr>
          <w:sz w:val="28"/>
          <w:szCs w:val="28"/>
        </w:rPr>
        <w:t>.</w:t>
      </w:r>
    </w:p>
    <w:p w:rsidR="00787D30" w:rsidRDefault="00787D30" w:rsidP="00937470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937470" w:rsidRDefault="00A74856" w:rsidP="00937470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937470">
        <w:rPr>
          <w:bCs/>
          <w:sz w:val="28"/>
          <w:szCs w:val="28"/>
        </w:rPr>
        <w:t xml:space="preserve">.Контроль за выполнением настоящего постановления возложить на заместителя главы администрации – начальника территориального отдела города Новоалександровска администрации </w:t>
      </w:r>
      <w:r w:rsidR="00937470" w:rsidRPr="00E63C63">
        <w:rPr>
          <w:bCs/>
          <w:sz w:val="28"/>
          <w:szCs w:val="28"/>
        </w:rPr>
        <w:t>Новоалександровского</w:t>
      </w:r>
      <w:r w:rsidR="00937470">
        <w:rPr>
          <w:bCs/>
          <w:sz w:val="28"/>
          <w:szCs w:val="28"/>
        </w:rPr>
        <w:t xml:space="preserve"> городского округа Ставропольского края </w:t>
      </w:r>
      <w:proofErr w:type="spellStart"/>
      <w:r w:rsidR="00937470">
        <w:rPr>
          <w:bCs/>
          <w:sz w:val="28"/>
          <w:szCs w:val="28"/>
        </w:rPr>
        <w:t>Картишко</w:t>
      </w:r>
      <w:proofErr w:type="spellEnd"/>
      <w:r w:rsidR="00937470">
        <w:rPr>
          <w:bCs/>
          <w:sz w:val="28"/>
          <w:szCs w:val="28"/>
        </w:rPr>
        <w:t xml:space="preserve"> И.В.</w:t>
      </w:r>
    </w:p>
    <w:p w:rsidR="00937470" w:rsidRDefault="00937470" w:rsidP="00937470">
      <w:pPr>
        <w:pStyle w:val="a3"/>
        <w:spacing w:line="276" w:lineRule="auto"/>
        <w:jc w:val="both"/>
        <w:rPr>
          <w:sz w:val="28"/>
          <w:szCs w:val="28"/>
        </w:rPr>
      </w:pPr>
    </w:p>
    <w:p w:rsidR="00937470" w:rsidRPr="00F15040" w:rsidRDefault="00A74856" w:rsidP="00937470">
      <w:pPr>
        <w:spacing w:line="276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3</w:t>
      </w:r>
      <w:r w:rsidR="00937470">
        <w:rPr>
          <w:sz w:val="28"/>
          <w:szCs w:val="28"/>
        </w:rPr>
        <w:t>.</w:t>
      </w:r>
      <w:r w:rsidR="00937470" w:rsidRPr="0077109F">
        <w:rPr>
          <w:sz w:val="28"/>
          <w:szCs w:val="28"/>
        </w:rPr>
        <w:t xml:space="preserve">Настоящее постановление вступает </w:t>
      </w:r>
      <w:r w:rsidR="00937470" w:rsidRPr="004476AB">
        <w:rPr>
          <w:sz w:val="28"/>
        </w:rPr>
        <w:t>в силу со дня его подписания</w:t>
      </w:r>
      <w:r w:rsidR="00937470">
        <w:rPr>
          <w:sz w:val="28"/>
        </w:rPr>
        <w:t xml:space="preserve"> и подлежит размещению</w:t>
      </w:r>
      <w:r w:rsidR="00937470" w:rsidRPr="00B13812">
        <w:rPr>
          <w:sz w:val="28"/>
          <w:szCs w:val="28"/>
        </w:rPr>
        <w:t xml:space="preserve"> </w:t>
      </w:r>
      <w:r w:rsidR="00937470">
        <w:rPr>
          <w:sz w:val="28"/>
          <w:szCs w:val="28"/>
        </w:rPr>
        <w:t>на официальном портале Новоалександровского городского округа Ставропольского края (</w:t>
      </w:r>
      <w:r w:rsidR="00937470">
        <w:rPr>
          <w:sz w:val="28"/>
          <w:szCs w:val="28"/>
          <w:lang w:val="en-US"/>
        </w:rPr>
        <w:t>http</w:t>
      </w:r>
      <w:r w:rsidR="00937470">
        <w:rPr>
          <w:sz w:val="28"/>
          <w:szCs w:val="28"/>
        </w:rPr>
        <w:t>:</w:t>
      </w:r>
      <w:r w:rsidR="00937470" w:rsidRPr="00F15040">
        <w:rPr>
          <w:sz w:val="28"/>
          <w:szCs w:val="28"/>
        </w:rPr>
        <w:t>/</w:t>
      </w:r>
      <w:proofErr w:type="spellStart"/>
      <w:r w:rsidR="00937470">
        <w:rPr>
          <w:sz w:val="28"/>
          <w:szCs w:val="28"/>
          <w:lang w:val="en-US"/>
        </w:rPr>
        <w:t>newalexandrovsk</w:t>
      </w:r>
      <w:proofErr w:type="spellEnd"/>
      <w:r w:rsidR="00937470">
        <w:rPr>
          <w:sz w:val="28"/>
          <w:szCs w:val="28"/>
        </w:rPr>
        <w:t>.</w:t>
      </w:r>
      <w:proofErr w:type="spellStart"/>
      <w:r w:rsidR="00937470">
        <w:rPr>
          <w:sz w:val="28"/>
          <w:szCs w:val="28"/>
          <w:lang w:val="en-US"/>
        </w:rPr>
        <w:t>ru</w:t>
      </w:r>
      <w:proofErr w:type="spellEnd"/>
      <w:r w:rsidR="00937470" w:rsidRPr="00F15040">
        <w:rPr>
          <w:sz w:val="28"/>
          <w:szCs w:val="28"/>
        </w:rPr>
        <w:t>)</w:t>
      </w:r>
      <w:r w:rsidR="00937470">
        <w:rPr>
          <w:sz w:val="28"/>
          <w:szCs w:val="28"/>
        </w:rPr>
        <w:t>.</w:t>
      </w:r>
    </w:p>
    <w:p w:rsidR="00937470" w:rsidRDefault="00937470" w:rsidP="00937470">
      <w:pPr>
        <w:spacing w:line="276" w:lineRule="auto"/>
        <w:jc w:val="both"/>
        <w:rPr>
          <w:sz w:val="28"/>
          <w:szCs w:val="28"/>
        </w:rPr>
      </w:pPr>
    </w:p>
    <w:p w:rsidR="00937470" w:rsidRPr="005F7120" w:rsidRDefault="00937470" w:rsidP="00937470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5F7120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Pr="005F7120">
        <w:rPr>
          <w:b/>
          <w:sz w:val="28"/>
          <w:szCs w:val="28"/>
        </w:rPr>
        <w:t>Новоалександровского</w:t>
      </w:r>
    </w:p>
    <w:p w:rsidR="00E36372" w:rsidRDefault="00937470" w:rsidP="00E36372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</w:t>
      </w:r>
    </w:p>
    <w:p w:rsidR="009E2FE8" w:rsidRDefault="00937470" w:rsidP="00E36372">
      <w:pPr>
        <w:spacing w:line="276" w:lineRule="auto"/>
        <w:jc w:val="both"/>
      </w:pPr>
      <w:r w:rsidRPr="005F7120">
        <w:rPr>
          <w:b/>
          <w:sz w:val="28"/>
          <w:szCs w:val="28"/>
        </w:rPr>
        <w:t>Ставропольского края</w:t>
      </w:r>
      <w:r>
        <w:rPr>
          <w:b/>
          <w:sz w:val="28"/>
          <w:szCs w:val="28"/>
        </w:rPr>
        <w:t xml:space="preserve">                                                                С. Ф. </w:t>
      </w:r>
      <w:proofErr w:type="spellStart"/>
      <w:r>
        <w:rPr>
          <w:b/>
          <w:sz w:val="28"/>
          <w:szCs w:val="28"/>
        </w:rPr>
        <w:t>Сагалаев</w:t>
      </w:r>
      <w:bookmarkStart w:id="0" w:name="_GoBack"/>
      <w:bookmarkEnd w:id="0"/>
      <w:proofErr w:type="spellEnd"/>
    </w:p>
    <w:sectPr w:rsidR="009E2FE8" w:rsidSect="00E36372">
      <w:headerReference w:type="default" r:id="rId7"/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DE7" w:rsidRDefault="008E6DE7">
      <w:r>
        <w:separator/>
      </w:r>
    </w:p>
  </w:endnote>
  <w:endnote w:type="continuationSeparator" w:id="0">
    <w:p w:rsidR="008E6DE7" w:rsidRDefault="008E6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DE7" w:rsidRDefault="008E6DE7">
      <w:r>
        <w:separator/>
      </w:r>
    </w:p>
  </w:footnote>
  <w:footnote w:type="continuationSeparator" w:id="0">
    <w:p w:rsidR="008E6DE7" w:rsidRDefault="008E6D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969" w:rsidRPr="0045656A" w:rsidRDefault="008E6DE7" w:rsidP="0045656A">
    <w:pPr>
      <w:pStyle w:val="a6"/>
      <w:jc w:val="right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470"/>
    <w:rsid w:val="00026A66"/>
    <w:rsid w:val="00045C27"/>
    <w:rsid w:val="001453CC"/>
    <w:rsid w:val="00154282"/>
    <w:rsid w:val="00175320"/>
    <w:rsid w:val="00193B09"/>
    <w:rsid w:val="00197976"/>
    <w:rsid w:val="00241C86"/>
    <w:rsid w:val="00270F26"/>
    <w:rsid w:val="002E57E7"/>
    <w:rsid w:val="002F177D"/>
    <w:rsid w:val="00315097"/>
    <w:rsid w:val="003154C8"/>
    <w:rsid w:val="00366154"/>
    <w:rsid w:val="003A0E27"/>
    <w:rsid w:val="00453CE5"/>
    <w:rsid w:val="0046326D"/>
    <w:rsid w:val="0046524A"/>
    <w:rsid w:val="004854ED"/>
    <w:rsid w:val="00505BC0"/>
    <w:rsid w:val="005C2B5E"/>
    <w:rsid w:val="00642DE0"/>
    <w:rsid w:val="006C335A"/>
    <w:rsid w:val="00787D30"/>
    <w:rsid w:val="008258E2"/>
    <w:rsid w:val="00832E3B"/>
    <w:rsid w:val="0084744D"/>
    <w:rsid w:val="008619DF"/>
    <w:rsid w:val="008C2344"/>
    <w:rsid w:val="008E6DE7"/>
    <w:rsid w:val="00937470"/>
    <w:rsid w:val="009E2FE8"/>
    <w:rsid w:val="009F552E"/>
    <w:rsid w:val="00A07BB8"/>
    <w:rsid w:val="00A45071"/>
    <w:rsid w:val="00A74856"/>
    <w:rsid w:val="00A8226B"/>
    <w:rsid w:val="00AA6355"/>
    <w:rsid w:val="00AC5D34"/>
    <w:rsid w:val="00AF55BB"/>
    <w:rsid w:val="00B16912"/>
    <w:rsid w:val="00B31CA5"/>
    <w:rsid w:val="00B36E3A"/>
    <w:rsid w:val="00BA11D9"/>
    <w:rsid w:val="00BE4A65"/>
    <w:rsid w:val="00C17431"/>
    <w:rsid w:val="00C303E1"/>
    <w:rsid w:val="00CA789B"/>
    <w:rsid w:val="00D41E50"/>
    <w:rsid w:val="00D46BA8"/>
    <w:rsid w:val="00DD7E81"/>
    <w:rsid w:val="00DE101A"/>
    <w:rsid w:val="00E36372"/>
    <w:rsid w:val="00F264BD"/>
    <w:rsid w:val="00F50665"/>
    <w:rsid w:val="00F6168D"/>
    <w:rsid w:val="00F66288"/>
    <w:rsid w:val="00FA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7761EB-DDAB-4EEE-92E6-2D27E029C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47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9E2FE8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37470"/>
    <w:rPr>
      <w:sz w:val="32"/>
    </w:rPr>
  </w:style>
  <w:style w:type="character" w:customStyle="1" w:styleId="a4">
    <w:name w:val="Основной текст Знак"/>
    <w:basedOn w:val="a0"/>
    <w:link w:val="a3"/>
    <w:rsid w:val="00937470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ConsPlusTitle">
    <w:name w:val="ConsPlusTitle"/>
    <w:rsid w:val="009374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832E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642D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642D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E2FE8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9E2FE8"/>
    <w:pPr>
      <w:tabs>
        <w:tab w:val="center" w:pos="4677"/>
        <w:tab w:val="right" w:pos="9355"/>
      </w:tabs>
      <w:suppressAutoHyphens w:val="0"/>
    </w:pPr>
    <w:rPr>
      <w:lang w:val="x-none"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9E2FE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Balloon Text"/>
    <w:basedOn w:val="a"/>
    <w:link w:val="a9"/>
    <w:uiPriority w:val="99"/>
    <w:semiHidden/>
    <w:unhideWhenUsed/>
    <w:rsid w:val="0084744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4744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43246-1683-49C6-9555-C2B416645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Селезнева</dc:creator>
  <cp:keywords/>
  <dc:description/>
  <cp:lastModifiedBy>Светлана Селезнева</cp:lastModifiedBy>
  <cp:revision>36</cp:revision>
  <cp:lastPrinted>2020-03-13T11:53:00Z</cp:lastPrinted>
  <dcterms:created xsi:type="dcterms:W3CDTF">2019-12-26T04:38:00Z</dcterms:created>
  <dcterms:modified xsi:type="dcterms:W3CDTF">2020-07-13T11:46:00Z</dcterms:modified>
</cp:coreProperties>
</file>